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C9EF4" w14:textId="77777777" w:rsidR="00291E42" w:rsidRPr="00291E42" w:rsidRDefault="000B0AB1" w:rsidP="00052696">
      <w:pPr>
        <w:spacing w:after="30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15986F4F" wp14:editId="13F2E293">
            <wp:simplePos x="0" y="0"/>
            <wp:positionH relativeFrom="page">
              <wp:posOffset>0</wp:posOffset>
            </wp:positionH>
            <wp:positionV relativeFrom="page">
              <wp:posOffset>-57150</wp:posOffset>
            </wp:positionV>
            <wp:extent cx="7772400" cy="100584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E42" w:rsidRPr="00291E42">
        <w:rPr>
          <w:b/>
        </w:rPr>
        <w:t xml:space="preserve">Media Release | </w:t>
      </w:r>
      <w:r w:rsidR="004C6F52">
        <w:rPr>
          <w:b/>
        </w:rPr>
        <w:t>March</w:t>
      </w:r>
      <w:r w:rsidR="00331E55">
        <w:rPr>
          <w:b/>
        </w:rPr>
        <w:t xml:space="preserve"> </w:t>
      </w:r>
      <w:r w:rsidR="004C6F52">
        <w:rPr>
          <w:b/>
        </w:rPr>
        <w:t>2</w:t>
      </w:r>
      <w:r w:rsidR="00D32C88">
        <w:rPr>
          <w:b/>
        </w:rPr>
        <w:t>5</w:t>
      </w:r>
      <w:r w:rsidR="0097445E">
        <w:rPr>
          <w:b/>
        </w:rPr>
        <w:t>, 20</w:t>
      </w:r>
      <w:r w:rsidR="00A35621">
        <w:rPr>
          <w:b/>
        </w:rPr>
        <w:t>20</w:t>
      </w:r>
    </w:p>
    <w:p w14:paraId="51CAE575" w14:textId="77777777" w:rsidR="00A73894" w:rsidRPr="00A73894" w:rsidRDefault="001D1162" w:rsidP="007C2122">
      <w:pPr>
        <w:pStyle w:val="Head"/>
      </w:pPr>
      <w:r>
        <w:t>Kinsey’s Distribution Continues to Deliver</w:t>
      </w:r>
      <w:r w:rsidR="00A73894">
        <w:br/>
      </w:r>
      <w:r w:rsidR="003D7601">
        <w:rPr>
          <w:i/>
          <w:sz w:val="28"/>
          <w:szCs w:val="28"/>
        </w:rPr>
        <w:t xml:space="preserve">Guns &amp; Ammo </w:t>
      </w:r>
      <w:r>
        <w:rPr>
          <w:i/>
          <w:sz w:val="28"/>
          <w:szCs w:val="28"/>
        </w:rPr>
        <w:t>Shipping in One to Two Days During the Crisis</w:t>
      </w:r>
    </w:p>
    <w:p w14:paraId="6FD1AC24" w14:textId="77777777" w:rsidR="00042ED0" w:rsidRPr="0044572B" w:rsidRDefault="00FC7CD2" w:rsidP="00650349">
      <w:pPr>
        <w:pStyle w:val="Text"/>
        <w:spacing w:before="240"/>
        <w:rPr>
          <w:rFonts w:cs="Monaco"/>
          <w:sz w:val="24"/>
          <w:szCs w:val="24"/>
        </w:rPr>
      </w:pPr>
      <w:r w:rsidRPr="0044572B">
        <w:rPr>
          <w:caps/>
          <w:sz w:val="24"/>
          <w:szCs w:val="24"/>
        </w:rPr>
        <w:t>mount joy, PA</w:t>
      </w:r>
      <w:r w:rsidRPr="0044572B">
        <w:rPr>
          <w:rFonts w:ascii="Times New Roman" w:hAnsi="Times New Roman"/>
          <w:sz w:val="24"/>
          <w:szCs w:val="24"/>
        </w:rPr>
        <w:t> </w:t>
      </w:r>
      <w:r w:rsidRPr="0044572B">
        <w:rPr>
          <w:sz w:val="24"/>
          <w:szCs w:val="24"/>
        </w:rPr>
        <w:t>—</w:t>
      </w:r>
      <w:r w:rsidR="00D064A1" w:rsidRPr="0044572B">
        <w:rPr>
          <w:rFonts w:cs="Monaco"/>
          <w:sz w:val="24"/>
          <w:szCs w:val="24"/>
        </w:rPr>
        <w:t xml:space="preserve"> </w:t>
      </w:r>
      <w:r w:rsidR="001D1162">
        <w:rPr>
          <w:rFonts w:cs="Monaco"/>
          <w:sz w:val="24"/>
          <w:szCs w:val="24"/>
        </w:rPr>
        <w:t>Kinsey’s Inc., who began shipping firearms in February</w:t>
      </w:r>
      <w:r w:rsidR="006C7537">
        <w:rPr>
          <w:rFonts w:cs="Monaco"/>
          <w:sz w:val="24"/>
          <w:szCs w:val="24"/>
        </w:rPr>
        <w:t>,</w:t>
      </w:r>
      <w:r w:rsidR="001D1162">
        <w:rPr>
          <w:rFonts w:cs="Monaco"/>
          <w:sz w:val="24"/>
          <w:szCs w:val="24"/>
        </w:rPr>
        <w:t xml:space="preserve"> continues to operate with shipments that are deploying in one t</w:t>
      </w:r>
      <w:r w:rsidR="006C7537">
        <w:rPr>
          <w:rFonts w:cs="Monaco"/>
          <w:sz w:val="24"/>
          <w:szCs w:val="24"/>
        </w:rPr>
        <w:t>o two days from time of order. Their industry-leading freight program</w:t>
      </w:r>
      <w:r w:rsidR="003D7601">
        <w:rPr>
          <w:rFonts w:cs="Monaco"/>
          <w:sz w:val="24"/>
          <w:szCs w:val="24"/>
        </w:rPr>
        <w:t xml:space="preserve"> ($300 minimum)</w:t>
      </w:r>
      <w:r w:rsidR="006C7537">
        <w:rPr>
          <w:rFonts w:cs="Monaco"/>
          <w:sz w:val="24"/>
          <w:szCs w:val="24"/>
        </w:rPr>
        <w:t xml:space="preserve"> and a vast assortment of </w:t>
      </w:r>
      <w:r w:rsidR="004C6F52">
        <w:rPr>
          <w:rFonts w:cs="Monaco"/>
          <w:sz w:val="24"/>
          <w:szCs w:val="24"/>
        </w:rPr>
        <w:t xml:space="preserve">FFL, </w:t>
      </w:r>
      <w:r w:rsidR="006C7537">
        <w:rPr>
          <w:rFonts w:cs="Monaco"/>
          <w:sz w:val="24"/>
          <w:szCs w:val="24"/>
        </w:rPr>
        <w:t>archery and outdoor equipment</w:t>
      </w:r>
      <w:r w:rsidR="004C6F52">
        <w:rPr>
          <w:rFonts w:cs="Monaco"/>
          <w:sz w:val="24"/>
          <w:szCs w:val="24"/>
        </w:rPr>
        <w:t xml:space="preserve"> provide customers with a unique advantage during these difficult times.</w:t>
      </w:r>
      <w:r w:rsidR="003D7601">
        <w:rPr>
          <w:rFonts w:cs="Monaco"/>
          <w:sz w:val="24"/>
          <w:szCs w:val="24"/>
        </w:rPr>
        <w:t xml:space="preserve"> The receiving docks are active, taking shipments daily, restocking the distrib</w:t>
      </w:r>
      <w:r w:rsidR="00D32C88">
        <w:rPr>
          <w:rFonts w:cs="Monaco"/>
          <w:sz w:val="24"/>
          <w:szCs w:val="24"/>
        </w:rPr>
        <w:t>utor with high demand products.</w:t>
      </w:r>
    </w:p>
    <w:p w14:paraId="59C5DDD5" w14:textId="77777777" w:rsidR="00201849" w:rsidRPr="0044572B" w:rsidRDefault="00CE380E" w:rsidP="00650349">
      <w:pPr>
        <w:pStyle w:val="Text"/>
        <w:spacing w:before="240"/>
        <w:rPr>
          <w:rFonts w:cs="Monaco"/>
          <w:sz w:val="24"/>
          <w:szCs w:val="24"/>
        </w:rPr>
      </w:pPr>
      <w:bookmarkStart w:id="0" w:name="_GoBack"/>
      <w:bookmarkEnd w:id="0"/>
      <w:r>
        <w:rPr>
          <w:rFonts w:cs="Monaco"/>
          <w:sz w:val="24"/>
          <w:szCs w:val="24"/>
        </w:rPr>
        <w:t xml:space="preserve">Now is the time to set up a new account. Nationwide inventories are limited. </w:t>
      </w:r>
      <w:r w:rsidR="00201849" w:rsidRPr="0044572B">
        <w:rPr>
          <w:rFonts w:cs="Monaco"/>
          <w:sz w:val="24"/>
          <w:szCs w:val="24"/>
        </w:rPr>
        <w:t>Those interested in taking advantage of an industry-mainstay distribution network should submit their FFL and open an account with Kinsey’s right away.</w:t>
      </w:r>
      <w:r w:rsidR="006C7537">
        <w:rPr>
          <w:rFonts w:cs="Monaco"/>
          <w:sz w:val="24"/>
          <w:szCs w:val="24"/>
        </w:rPr>
        <w:t xml:space="preserve"> Applications can be found online at </w:t>
      </w:r>
      <w:r w:rsidR="004C6F52" w:rsidRPr="00D32C88">
        <w:rPr>
          <w:rFonts w:cs="Monaco"/>
          <w:sz w:val="24"/>
          <w:szCs w:val="24"/>
        </w:rPr>
        <w:t>kinseysinc.com/#new-accounts</w:t>
      </w:r>
      <w:r w:rsidR="004C6F52">
        <w:rPr>
          <w:rFonts w:cs="Monaco"/>
          <w:sz w:val="24"/>
          <w:szCs w:val="24"/>
        </w:rPr>
        <w:t xml:space="preserve"> or by calling </w:t>
      </w:r>
      <w:r w:rsidR="004C6F52" w:rsidRPr="004C6F52">
        <w:rPr>
          <w:rFonts w:cs="Monaco"/>
          <w:sz w:val="24"/>
          <w:szCs w:val="24"/>
        </w:rPr>
        <w:t>717.653.9074</w:t>
      </w:r>
      <w:r w:rsidR="004C6F52">
        <w:rPr>
          <w:rFonts w:cs="Monaco"/>
          <w:sz w:val="24"/>
          <w:szCs w:val="24"/>
        </w:rPr>
        <w:t>.</w:t>
      </w:r>
    </w:p>
    <w:p w14:paraId="16DC1EDB" w14:textId="77777777" w:rsidR="001D1162" w:rsidRPr="0044572B" w:rsidRDefault="000F0D89" w:rsidP="00A831A9">
      <w:pPr>
        <w:pStyle w:val="Text"/>
        <w:spacing w:before="240"/>
        <w:rPr>
          <w:rFonts w:cs="Monaco"/>
          <w:sz w:val="24"/>
          <w:szCs w:val="24"/>
        </w:rPr>
      </w:pPr>
      <w:r w:rsidRPr="0044572B">
        <w:rPr>
          <w:rFonts w:cs="Monaco"/>
          <w:sz w:val="24"/>
          <w:szCs w:val="24"/>
        </w:rPr>
        <w:t>“</w:t>
      </w:r>
      <w:r w:rsidR="006C7537" w:rsidRPr="006C7537">
        <w:rPr>
          <w:rFonts w:cs="Monaco"/>
          <w:sz w:val="24"/>
          <w:szCs w:val="24"/>
        </w:rPr>
        <w:t xml:space="preserve">Our warehouse is still fully functional and we stand at the ready to process orders as they arrive. </w:t>
      </w:r>
      <w:r w:rsidR="003D7601">
        <w:rPr>
          <w:rFonts w:cs="Monaco"/>
          <w:sz w:val="24"/>
          <w:szCs w:val="24"/>
        </w:rPr>
        <w:t xml:space="preserve">Precautions are being taken </w:t>
      </w:r>
      <w:r w:rsidR="00CE380E">
        <w:rPr>
          <w:rFonts w:cs="Monaco"/>
          <w:sz w:val="24"/>
          <w:szCs w:val="24"/>
        </w:rPr>
        <w:t>to limit</w:t>
      </w:r>
      <w:r w:rsidR="003D7601">
        <w:rPr>
          <w:rFonts w:cs="Monaco"/>
          <w:sz w:val="24"/>
          <w:szCs w:val="24"/>
        </w:rPr>
        <w:t xml:space="preserve"> employee interaction</w:t>
      </w:r>
      <w:r w:rsidR="00CE380E">
        <w:rPr>
          <w:rFonts w:cs="Monaco"/>
          <w:sz w:val="24"/>
          <w:szCs w:val="24"/>
        </w:rPr>
        <w:t>s where possible</w:t>
      </w:r>
      <w:r w:rsidR="006C7537" w:rsidRPr="006C7537">
        <w:rPr>
          <w:rFonts w:cs="Monaco"/>
          <w:sz w:val="24"/>
          <w:szCs w:val="24"/>
        </w:rPr>
        <w:t>. Our warehouses will remain open as long as we can continue to operate them safely. We are committed to continuing to service you and support your business through COVID-19.</w:t>
      </w:r>
      <w:r w:rsidR="006C7537">
        <w:rPr>
          <w:rFonts w:cs="Monaco"/>
          <w:sz w:val="24"/>
          <w:szCs w:val="24"/>
        </w:rPr>
        <w:t xml:space="preserve">” </w:t>
      </w:r>
      <w:r w:rsidRPr="0044572B">
        <w:rPr>
          <w:rFonts w:cs="Monaco"/>
          <w:sz w:val="24"/>
          <w:szCs w:val="24"/>
        </w:rPr>
        <w:t xml:space="preserve">said </w:t>
      </w:r>
      <w:r w:rsidR="006C7537">
        <w:rPr>
          <w:rFonts w:cs="Monaco"/>
          <w:sz w:val="24"/>
          <w:szCs w:val="24"/>
        </w:rPr>
        <w:t>Justin Gorman</w:t>
      </w:r>
      <w:r w:rsidRPr="0044572B">
        <w:rPr>
          <w:rFonts w:cs="Monaco"/>
          <w:sz w:val="24"/>
          <w:szCs w:val="24"/>
        </w:rPr>
        <w:t xml:space="preserve">, Kinsey’s </w:t>
      </w:r>
      <w:r w:rsidR="004C6F52">
        <w:rPr>
          <w:rFonts w:cs="Monaco"/>
          <w:sz w:val="24"/>
          <w:szCs w:val="24"/>
        </w:rPr>
        <w:t>Vice President of Sales and Marketing,</w:t>
      </w:r>
      <w:r w:rsidRPr="0044572B">
        <w:rPr>
          <w:rFonts w:cs="Monaco"/>
          <w:sz w:val="24"/>
          <w:szCs w:val="24"/>
        </w:rPr>
        <w:t xml:space="preserve"> “</w:t>
      </w:r>
      <w:r w:rsidR="006C7537" w:rsidRPr="006C7537">
        <w:rPr>
          <w:rFonts w:cs="Monaco"/>
          <w:sz w:val="24"/>
          <w:szCs w:val="24"/>
        </w:rPr>
        <w:t>Our commitment to you is only 2nd to our commitment to our employees’ health and safety. Thank you for your patronage. As the situation changes we will continue to keep y</w:t>
      </w:r>
      <w:r w:rsidR="006C7537">
        <w:rPr>
          <w:rFonts w:cs="Monaco"/>
          <w:sz w:val="24"/>
          <w:szCs w:val="24"/>
        </w:rPr>
        <w:t>ou updated</w:t>
      </w:r>
      <w:r w:rsidRPr="0044572B">
        <w:rPr>
          <w:rFonts w:cs="Monaco"/>
          <w:sz w:val="24"/>
          <w:szCs w:val="24"/>
        </w:rPr>
        <w:t>.”</w:t>
      </w:r>
    </w:p>
    <w:sectPr w:rsidR="001D1162" w:rsidRPr="0044572B" w:rsidSect="00B70747">
      <w:pgSz w:w="12240" w:h="15840"/>
      <w:pgMar w:top="40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A00002FF" w:usb1="500039FB" w:usb2="00000000" w:usb3="00000000" w:csb0="0000019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45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B1"/>
    <w:rsid w:val="000034A0"/>
    <w:rsid w:val="00020FC3"/>
    <w:rsid w:val="000230F8"/>
    <w:rsid w:val="00023F5F"/>
    <w:rsid w:val="00035F5D"/>
    <w:rsid w:val="00042ED0"/>
    <w:rsid w:val="00043C16"/>
    <w:rsid w:val="00052696"/>
    <w:rsid w:val="000751A0"/>
    <w:rsid w:val="0007740A"/>
    <w:rsid w:val="000934C9"/>
    <w:rsid w:val="000B0AB1"/>
    <w:rsid w:val="000D0E59"/>
    <w:rsid w:val="000E4C2E"/>
    <w:rsid w:val="000F0D89"/>
    <w:rsid w:val="00112E3D"/>
    <w:rsid w:val="001232EF"/>
    <w:rsid w:val="00142EAA"/>
    <w:rsid w:val="0015069D"/>
    <w:rsid w:val="001532CA"/>
    <w:rsid w:val="00186DAC"/>
    <w:rsid w:val="001B1B69"/>
    <w:rsid w:val="001C135B"/>
    <w:rsid w:val="001C3FDF"/>
    <w:rsid w:val="001D1162"/>
    <w:rsid w:val="001D1291"/>
    <w:rsid w:val="001F1ABC"/>
    <w:rsid w:val="001F6397"/>
    <w:rsid w:val="00200385"/>
    <w:rsid w:val="00201849"/>
    <w:rsid w:val="002137C1"/>
    <w:rsid w:val="002230F7"/>
    <w:rsid w:val="00227042"/>
    <w:rsid w:val="0022744A"/>
    <w:rsid w:val="00264DE7"/>
    <w:rsid w:val="002807A6"/>
    <w:rsid w:val="00283846"/>
    <w:rsid w:val="00291E42"/>
    <w:rsid w:val="00295C29"/>
    <w:rsid w:val="002B5134"/>
    <w:rsid w:val="002C59FF"/>
    <w:rsid w:val="002C5B52"/>
    <w:rsid w:val="002D02EB"/>
    <w:rsid w:val="002D73BA"/>
    <w:rsid w:val="002D7FDB"/>
    <w:rsid w:val="002E673C"/>
    <w:rsid w:val="0030778F"/>
    <w:rsid w:val="003077E7"/>
    <w:rsid w:val="00317EE7"/>
    <w:rsid w:val="00321B13"/>
    <w:rsid w:val="00331E55"/>
    <w:rsid w:val="00344837"/>
    <w:rsid w:val="00360AC0"/>
    <w:rsid w:val="0036410B"/>
    <w:rsid w:val="0039206D"/>
    <w:rsid w:val="003C76DE"/>
    <w:rsid w:val="003D3A6E"/>
    <w:rsid w:val="003D7601"/>
    <w:rsid w:val="003E2604"/>
    <w:rsid w:val="003E518A"/>
    <w:rsid w:val="003F070C"/>
    <w:rsid w:val="003F10E4"/>
    <w:rsid w:val="003F4999"/>
    <w:rsid w:val="0044572B"/>
    <w:rsid w:val="00466AE6"/>
    <w:rsid w:val="00466B85"/>
    <w:rsid w:val="0049397B"/>
    <w:rsid w:val="004A0646"/>
    <w:rsid w:val="004A5527"/>
    <w:rsid w:val="004C21AF"/>
    <w:rsid w:val="004C67E4"/>
    <w:rsid w:val="004C6F52"/>
    <w:rsid w:val="004D4288"/>
    <w:rsid w:val="004E394E"/>
    <w:rsid w:val="004F6126"/>
    <w:rsid w:val="00515B32"/>
    <w:rsid w:val="00521EF1"/>
    <w:rsid w:val="00526897"/>
    <w:rsid w:val="00527F69"/>
    <w:rsid w:val="005375A7"/>
    <w:rsid w:val="00541FB8"/>
    <w:rsid w:val="00577679"/>
    <w:rsid w:val="005B04F1"/>
    <w:rsid w:val="005D5F22"/>
    <w:rsid w:val="005E19E5"/>
    <w:rsid w:val="00611EDC"/>
    <w:rsid w:val="006135A9"/>
    <w:rsid w:val="0063259A"/>
    <w:rsid w:val="00633437"/>
    <w:rsid w:val="00650349"/>
    <w:rsid w:val="00657FFB"/>
    <w:rsid w:val="0067252A"/>
    <w:rsid w:val="00674C8A"/>
    <w:rsid w:val="006853A7"/>
    <w:rsid w:val="00687F1A"/>
    <w:rsid w:val="00693F31"/>
    <w:rsid w:val="006A395C"/>
    <w:rsid w:val="006C2BE0"/>
    <w:rsid w:val="006C7537"/>
    <w:rsid w:val="006E707A"/>
    <w:rsid w:val="00706569"/>
    <w:rsid w:val="00716C2B"/>
    <w:rsid w:val="00723B42"/>
    <w:rsid w:val="00742921"/>
    <w:rsid w:val="0075297A"/>
    <w:rsid w:val="007546F0"/>
    <w:rsid w:val="00774170"/>
    <w:rsid w:val="007775C6"/>
    <w:rsid w:val="0078087F"/>
    <w:rsid w:val="00786229"/>
    <w:rsid w:val="00793BA4"/>
    <w:rsid w:val="00794137"/>
    <w:rsid w:val="007959D9"/>
    <w:rsid w:val="007A765E"/>
    <w:rsid w:val="007B79A6"/>
    <w:rsid w:val="007C0089"/>
    <w:rsid w:val="007C2122"/>
    <w:rsid w:val="007D7D42"/>
    <w:rsid w:val="007E6E3C"/>
    <w:rsid w:val="0080009C"/>
    <w:rsid w:val="0083192E"/>
    <w:rsid w:val="008361D8"/>
    <w:rsid w:val="00844B58"/>
    <w:rsid w:val="00871A33"/>
    <w:rsid w:val="00876834"/>
    <w:rsid w:val="008C25F9"/>
    <w:rsid w:val="008C4723"/>
    <w:rsid w:val="008C537C"/>
    <w:rsid w:val="008D7C94"/>
    <w:rsid w:val="008E0ED0"/>
    <w:rsid w:val="008E19DC"/>
    <w:rsid w:val="008E3D73"/>
    <w:rsid w:val="008F3E41"/>
    <w:rsid w:val="0090139B"/>
    <w:rsid w:val="00941539"/>
    <w:rsid w:val="00942022"/>
    <w:rsid w:val="0097445E"/>
    <w:rsid w:val="009877B8"/>
    <w:rsid w:val="00995204"/>
    <w:rsid w:val="009D6BF3"/>
    <w:rsid w:val="009E5BBD"/>
    <w:rsid w:val="009E67CC"/>
    <w:rsid w:val="00A05B61"/>
    <w:rsid w:val="00A26402"/>
    <w:rsid w:val="00A3445E"/>
    <w:rsid w:val="00A35621"/>
    <w:rsid w:val="00A400EF"/>
    <w:rsid w:val="00A73894"/>
    <w:rsid w:val="00A831A9"/>
    <w:rsid w:val="00A842EC"/>
    <w:rsid w:val="00A9314F"/>
    <w:rsid w:val="00AC0534"/>
    <w:rsid w:val="00AC4269"/>
    <w:rsid w:val="00AC772F"/>
    <w:rsid w:val="00AE1E66"/>
    <w:rsid w:val="00AF09DC"/>
    <w:rsid w:val="00AF1489"/>
    <w:rsid w:val="00AF1F27"/>
    <w:rsid w:val="00AF5CCE"/>
    <w:rsid w:val="00AF6A1A"/>
    <w:rsid w:val="00B06827"/>
    <w:rsid w:val="00B14AE9"/>
    <w:rsid w:val="00B429B1"/>
    <w:rsid w:val="00B43DA9"/>
    <w:rsid w:val="00B544E2"/>
    <w:rsid w:val="00B60E12"/>
    <w:rsid w:val="00B6365B"/>
    <w:rsid w:val="00B70747"/>
    <w:rsid w:val="00B730EB"/>
    <w:rsid w:val="00BB2FF2"/>
    <w:rsid w:val="00BC4761"/>
    <w:rsid w:val="00BC5130"/>
    <w:rsid w:val="00BC6673"/>
    <w:rsid w:val="00BF605C"/>
    <w:rsid w:val="00C04459"/>
    <w:rsid w:val="00C27165"/>
    <w:rsid w:val="00C44D5F"/>
    <w:rsid w:val="00C578E9"/>
    <w:rsid w:val="00C842E1"/>
    <w:rsid w:val="00C900D3"/>
    <w:rsid w:val="00C95DA9"/>
    <w:rsid w:val="00CA1CED"/>
    <w:rsid w:val="00CB080F"/>
    <w:rsid w:val="00CD0AA0"/>
    <w:rsid w:val="00CD7F4B"/>
    <w:rsid w:val="00CE380E"/>
    <w:rsid w:val="00CF6DD3"/>
    <w:rsid w:val="00D064A1"/>
    <w:rsid w:val="00D32C88"/>
    <w:rsid w:val="00D34E84"/>
    <w:rsid w:val="00D52EB6"/>
    <w:rsid w:val="00D64A0A"/>
    <w:rsid w:val="00D90381"/>
    <w:rsid w:val="00DA44EE"/>
    <w:rsid w:val="00DD03BD"/>
    <w:rsid w:val="00DD3CF9"/>
    <w:rsid w:val="00DE5827"/>
    <w:rsid w:val="00E10288"/>
    <w:rsid w:val="00E11B8B"/>
    <w:rsid w:val="00E16227"/>
    <w:rsid w:val="00E16F69"/>
    <w:rsid w:val="00E40D24"/>
    <w:rsid w:val="00E4496B"/>
    <w:rsid w:val="00E5598F"/>
    <w:rsid w:val="00E60387"/>
    <w:rsid w:val="00E861A2"/>
    <w:rsid w:val="00EB484E"/>
    <w:rsid w:val="00EC714D"/>
    <w:rsid w:val="00EE129D"/>
    <w:rsid w:val="00EE68C1"/>
    <w:rsid w:val="00F0623B"/>
    <w:rsid w:val="00F157D0"/>
    <w:rsid w:val="00F1586E"/>
    <w:rsid w:val="00F25EBC"/>
    <w:rsid w:val="00F26A64"/>
    <w:rsid w:val="00F40280"/>
    <w:rsid w:val="00F52C36"/>
    <w:rsid w:val="00F565ED"/>
    <w:rsid w:val="00F7412B"/>
    <w:rsid w:val="00F95EB9"/>
    <w:rsid w:val="00F976AD"/>
    <w:rsid w:val="00FA6C83"/>
    <w:rsid w:val="00FA7130"/>
    <w:rsid w:val="00FB1602"/>
    <w:rsid w:val="00FC79B2"/>
    <w:rsid w:val="00FC7CD2"/>
    <w:rsid w:val="00FE0466"/>
    <w:rsid w:val="00FF00D5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F36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on't Use"/>
    <w:rsid w:val="00E16227"/>
    <w:rPr>
      <w:rFonts w:ascii="Georgia" w:hAnsi="Georg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autoRedefine/>
    <w:uiPriority w:val="99"/>
    <w:qFormat/>
    <w:rsid w:val="007C2122"/>
    <w:pPr>
      <w:spacing w:before="180" w:after="270"/>
    </w:pPr>
    <w:rPr>
      <w:rFonts w:ascii="Georgia" w:hAnsi="Georgia"/>
      <w:b/>
      <w:sz w:val="32"/>
      <w:szCs w:val="32"/>
    </w:rPr>
  </w:style>
  <w:style w:type="paragraph" w:customStyle="1" w:styleId="Deck">
    <w:name w:val="Deck"/>
    <w:autoRedefine/>
    <w:qFormat/>
    <w:rsid w:val="00186DAC"/>
    <w:pPr>
      <w:spacing w:after="300"/>
    </w:pPr>
    <w:rPr>
      <w:rFonts w:ascii="Georgia" w:hAnsi="Georgia"/>
      <w:b/>
      <w:i/>
      <w:sz w:val="32"/>
      <w:szCs w:val="32"/>
    </w:rPr>
  </w:style>
  <w:style w:type="paragraph" w:customStyle="1" w:styleId="Text">
    <w:name w:val="Text"/>
    <w:autoRedefine/>
    <w:uiPriority w:val="99"/>
    <w:qFormat/>
    <w:rsid w:val="0030778F"/>
    <w:pPr>
      <w:spacing w:after="180"/>
    </w:pPr>
    <w:rPr>
      <w:rFonts w:ascii="Georgia" w:hAnsi="Georgia"/>
      <w:sz w:val="22"/>
      <w:szCs w:val="22"/>
    </w:rPr>
  </w:style>
  <w:style w:type="paragraph" w:customStyle="1" w:styleId="NoParagraphStyle">
    <w:name w:val="[No Paragraph Style]"/>
    <w:rsid w:val="00C95D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6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on't Use"/>
    <w:rsid w:val="00E16227"/>
    <w:rPr>
      <w:rFonts w:ascii="Georgia" w:hAnsi="Georg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autoRedefine/>
    <w:uiPriority w:val="99"/>
    <w:qFormat/>
    <w:rsid w:val="007C2122"/>
    <w:pPr>
      <w:spacing w:before="180" w:after="270"/>
    </w:pPr>
    <w:rPr>
      <w:rFonts w:ascii="Georgia" w:hAnsi="Georgia"/>
      <w:b/>
      <w:sz w:val="32"/>
      <w:szCs w:val="32"/>
    </w:rPr>
  </w:style>
  <w:style w:type="paragraph" w:customStyle="1" w:styleId="Deck">
    <w:name w:val="Deck"/>
    <w:autoRedefine/>
    <w:qFormat/>
    <w:rsid w:val="00186DAC"/>
    <w:pPr>
      <w:spacing w:after="300"/>
    </w:pPr>
    <w:rPr>
      <w:rFonts w:ascii="Georgia" w:hAnsi="Georgia"/>
      <w:b/>
      <w:i/>
      <w:sz w:val="32"/>
      <w:szCs w:val="32"/>
    </w:rPr>
  </w:style>
  <w:style w:type="paragraph" w:customStyle="1" w:styleId="Text">
    <w:name w:val="Text"/>
    <w:autoRedefine/>
    <w:uiPriority w:val="99"/>
    <w:qFormat/>
    <w:rsid w:val="0030778F"/>
    <w:pPr>
      <w:spacing w:after="180"/>
    </w:pPr>
    <w:rPr>
      <w:rFonts w:ascii="Georgia" w:hAnsi="Georgia"/>
      <w:sz w:val="22"/>
      <w:szCs w:val="22"/>
    </w:rPr>
  </w:style>
  <w:style w:type="paragraph" w:customStyle="1" w:styleId="NoParagraphStyle">
    <w:name w:val="[No Paragraph Style]"/>
    <w:rsid w:val="00C95D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6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441346-709A-F648-81BB-138BA131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Kinsey's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Weaver</dc:creator>
  <cp:keywords/>
  <dc:description/>
  <cp:lastModifiedBy>Nathaniel S. Dearolf</cp:lastModifiedBy>
  <cp:revision>4</cp:revision>
  <cp:lastPrinted>2016-11-01T14:56:00Z</cp:lastPrinted>
  <dcterms:created xsi:type="dcterms:W3CDTF">2020-03-24T18:11:00Z</dcterms:created>
  <dcterms:modified xsi:type="dcterms:W3CDTF">2020-03-25T11:43:00Z</dcterms:modified>
</cp:coreProperties>
</file>